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FDE" w:rsidRPr="00112412" w:rsidRDefault="00112412" w:rsidP="00FD7E4F">
      <w:pPr>
        <w:ind w:right="-284"/>
        <w:rPr>
          <w:rFonts w:ascii="Times New Roman" w:hAnsi="Times New Roman" w:cs="Times New Roman"/>
          <w:b/>
          <w:sz w:val="32"/>
        </w:rPr>
      </w:pPr>
      <w:r w:rsidRPr="00112412">
        <w:rPr>
          <w:rFonts w:ascii="Times New Roman" w:hAnsi="Times New Roman" w:cs="Times New Roman"/>
          <w:b/>
          <w:sz w:val="32"/>
        </w:rPr>
        <w:t>Слайд №1</w:t>
      </w:r>
    </w:p>
    <w:p w:rsidR="005A4DCC" w:rsidRPr="0045736E" w:rsidRDefault="005F3148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Добрый день, уважаемые коллеги!</w:t>
      </w:r>
    </w:p>
    <w:p w:rsidR="00854060" w:rsidRPr="0045736E" w:rsidRDefault="005F3148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Х</w:t>
      </w:r>
      <w:r w:rsidR="005A4DCC" w:rsidRPr="0045736E">
        <w:rPr>
          <w:rFonts w:ascii="Times New Roman" w:hAnsi="Times New Roman" w:cs="Times New Roman"/>
          <w:sz w:val="28"/>
          <w:szCs w:val="28"/>
        </w:rPr>
        <w:t xml:space="preserve">очу представить </w:t>
      </w:r>
      <w:r w:rsidR="00992A52" w:rsidRPr="0045736E">
        <w:rPr>
          <w:rFonts w:ascii="Times New Roman" w:hAnsi="Times New Roman" w:cs="Times New Roman"/>
          <w:sz w:val="28"/>
          <w:szCs w:val="28"/>
        </w:rPr>
        <w:t xml:space="preserve">вам </w:t>
      </w:r>
      <w:r w:rsidRPr="0045736E">
        <w:rPr>
          <w:rFonts w:ascii="Times New Roman" w:hAnsi="Times New Roman" w:cs="Times New Roman"/>
          <w:b/>
          <w:sz w:val="28"/>
          <w:szCs w:val="28"/>
        </w:rPr>
        <w:t>систему нашей</w:t>
      </w:r>
      <w:r w:rsidR="00992A52" w:rsidRPr="0045736E">
        <w:rPr>
          <w:rFonts w:ascii="Times New Roman" w:hAnsi="Times New Roman" w:cs="Times New Roman"/>
          <w:b/>
          <w:sz w:val="28"/>
          <w:szCs w:val="28"/>
        </w:rPr>
        <w:t xml:space="preserve"> работы по формированию финансовой культуры и азов финансовой грамотности</w:t>
      </w:r>
      <w:r w:rsidR="00992A52" w:rsidRPr="0045736E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</w:t>
      </w:r>
      <w:r w:rsidR="005A4DCC" w:rsidRPr="0045736E">
        <w:rPr>
          <w:rFonts w:ascii="Times New Roman" w:hAnsi="Times New Roman" w:cs="Times New Roman"/>
          <w:sz w:val="28"/>
          <w:szCs w:val="28"/>
        </w:rPr>
        <w:t>.</w:t>
      </w:r>
    </w:p>
    <w:p w:rsidR="00992A52" w:rsidRPr="0045736E" w:rsidRDefault="005F3148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В 2019</w:t>
      </w:r>
      <w:r w:rsidR="00FD7E4F" w:rsidRPr="0045736E">
        <w:rPr>
          <w:rFonts w:ascii="Times New Roman" w:hAnsi="Times New Roman" w:cs="Times New Roman"/>
          <w:sz w:val="28"/>
          <w:szCs w:val="28"/>
        </w:rPr>
        <w:t xml:space="preserve"> </w:t>
      </w:r>
      <w:r w:rsidRPr="0045736E">
        <w:rPr>
          <w:rFonts w:ascii="Times New Roman" w:hAnsi="Times New Roman" w:cs="Times New Roman"/>
          <w:sz w:val="28"/>
          <w:szCs w:val="28"/>
        </w:rPr>
        <w:t xml:space="preserve">году </w:t>
      </w:r>
      <w:r w:rsidR="00854060" w:rsidRPr="0045736E">
        <w:rPr>
          <w:rFonts w:ascii="Times New Roman" w:hAnsi="Times New Roman" w:cs="Times New Roman"/>
          <w:sz w:val="28"/>
          <w:szCs w:val="28"/>
        </w:rPr>
        <w:t>н</w:t>
      </w:r>
      <w:r w:rsidR="00992A52" w:rsidRPr="0045736E">
        <w:rPr>
          <w:rFonts w:ascii="Times New Roman" w:hAnsi="Times New Roman" w:cs="Times New Roman"/>
          <w:sz w:val="28"/>
          <w:szCs w:val="28"/>
        </w:rPr>
        <w:t>а основе</w:t>
      </w:r>
      <w:r w:rsidRPr="0045736E">
        <w:rPr>
          <w:rFonts w:ascii="Times New Roman" w:hAnsi="Times New Roman" w:cs="Times New Roman"/>
          <w:sz w:val="28"/>
          <w:szCs w:val="28"/>
        </w:rPr>
        <w:t xml:space="preserve"> </w:t>
      </w:r>
      <w:r w:rsidR="00854060" w:rsidRPr="0045736E">
        <w:rPr>
          <w:rFonts w:ascii="Times New Roman" w:hAnsi="Times New Roman" w:cs="Times New Roman"/>
          <w:sz w:val="28"/>
          <w:szCs w:val="28"/>
        </w:rPr>
        <w:t>методически</w:t>
      </w:r>
      <w:r w:rsidRPr="0045736E">
        <w:rPr>
          <w:rFonts w:ascii="Times New Roman" w:hAnsi="Times New Roman" w:cs="Times New Roman"/>
          <w:sz w:val="28"/>
          <w:szCs w:val="28"/>
        </w:rPr>
        <w:t>х</w:t>
      </w:r>
      <w:r w:rsidR="00854060" w:rsidRPr="0045736E">
        <w:rPr>
          <w:rFonts w:ascii="Times New Roman" w:hAnsi="Times New Roman" w:cs="Times New Roman"/>
          <w:sz w:val="28"/>
          <w:szCs w:val="28"/>
        </w:rPr>
        <w:t xml:space="preserve"> рекомендаций</w:t>
      </w:r>
      <w:r w:rsidRPr="0045736E">
        <w:rPr>
          <w:rFonts w:ascii="Times New Roman" w:hAnsi="Times New Roman" w:cs="Times New Roman"/>
          <w:sz w:val="28"/>
          <w:szCs w:val="28"/>
        </w:rPr>
        <w:t xml:space="preserve"> </w:t>
      </w:r>
      <w:r w:rsidR="00330301" w:rsidRPr="0045736E">
        <w:rPr>
          <w:rFonts w:ascii="Times New Roman" w:hAnsi="Times New Roman" w:cs="Times New Roman"/>
          <w:sz w:val="28"/>
          <w:szCs w:val="28"/>
        </w:rPr>
        <w:t>для педагогических работников по реализации основной образовательной программы дошкольного образования в части экономического воспитания дошкольников</w:t>
      </w:r>
      <w:r w:rsidR="00992A52" w:rsidRPr="0045736E">
        <w:rPr>
          <w:rFonts w:ascii="Times New Roman" w:hAnsi="Times New Roman" w:cs="Times New Roman"/>
          <w:sz w:val="28"/>
          <w:szCs w:val="28"/>
        </w:rPr>
        <w:t xml:space="preserve"> и</w:t>
      </w:r>
      <w:r w:rsidR="00854060" w:rsidRPr="0045736E">
        <w:rPr>
          <w:rFonts w:ascii="Times New Roman" w:hAnsi="Times New Roman" w:cs="Times New Roman"/>
          <w:sz w:val="28"/>
          <w:szCs w:val="28"/>
        </w:rPr>
        <w:t xml:space="preserve"> после учебы</w:t>
      </w:r>
      <w:r w:rsidRPr="0045736E">
        <w:rPr>
          <w:rFonts w:ascii="Times New Roman" w:hAnsi="Times New Roman" w:cs="Times New Roman"/>
          <w:sz w:val="28"/>
          <w:szCs w:val="28"/>
        </w:rPr>
        <w:t xml:space="preserve"> </w:t>
      </w:r>
      <w:r w:rsidR="00330301" w:rsidRPr="0045736E">
        <w:rPr>
          <w:rFonts w:ascii="Times New Roman" w:hAnsi="Times New Roman" w:cs="Times New Roman"/>
          <w:sz w:val="28"/>
          <w:szCs w:val="28"/>
        </w:rPr>
        <w:t xml:space="preserve">на курсах повышения квалификации </w:t>
      </w:r>
      <w:r w:rsidR="00992A52" w:rsidRPr="0045736E">
        <w:rPr>
          <w:rFonts w:ascii="Times New Roman" w:hAnsi="Times New Roman" w:cs="Times New Roman"/>
          <w:sz w:val="28"/>
          <w:szCs w:val="28"/>
        </w:rPr>
        <w:t>по теме «Содержание и методика преподавания основ</w:t>
      </w:r>
      <w:r w:rsidR="00330301" w:rsidRPr="0045736E">
        <w:rPr>
          <w:rFonts w:ascii="Times New Roman" w:hAnsi="Times New Roman" w:cs="Times New Roman"/>
          <w:sz w:val="28"/>
          <w:szCs w:val="28"/>
        </w:rPr>
        <w:t xml:space="preserve"> финансовой </w:t>
      </w:r>
      <w:r w:rsidR="0045736E" w:rsidRPr="0045736E">
        <w:rPr>
          <w:rFonts w:ascii="Times New Roman" w:hAnsi="Times New Roman" w:cs="Times New Roman"/>
          <w:sz w:val="28"/>
          <w:szCs w:val="28"/>
        </w:rPr>
        <w:t>грамотности» …</w:t>
      </w:r>
    </w:p>
    <w:p w:rsidR="00330301" w:rsidRPr="0045736E" w:rsidRDefault="00992A52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 xml:space="preserve"> </w:t>
      </w:r>
      <w:r w:rsidR="00EB7E08" w:rsidRPr="0045736E">
        <w:rPr>
          <w:rFonts w:ascii="Times New Roman" w:hAnsi="Times New Roman" w:cs="Times New Roman"/>
          <w:sz w:val="28"/>
          <w:szCs w:val="28"/>
        </w:rPr>
        <w:t xml:space="preserve">мною была </w:t>
      </w:r>
      <w:r w:rsidR="0087170C" w:rsidRPr="0045736E">
        <w:rPr>
          <w:rFonts w:ascii="Times New Roman" w:hAnsi="Times New Roman" w:cs="Times New Roman"/>
          <w:sz w:val="28"/>
          <w:szCs w:val="28"/>
        </w:rPr>
        <w:t>разработана рабочая программа</w:t>
      </w:r>
      <w:r w:rsidRPr="0045736E">
        <w:rPr>
          <w:rFonts w:ascii="Times New Roman" w:hAnsi="Times New Roman" w:cs="Times New Roman"/>
          <w:sz w:val="28"/>
          <w:szCs w:val="28"/>
        </w:rPr>
        <w:t xml:space="preserve"> «Я-рачительный хозяин», которая является </w:t>
      </w:r>
      <w:r w:rsidRPr="0045736E">
        <w:rPr>
          <w:rFonts w:ascii="Times New Roman" w:hAnsi="Times New Roman" w:cs="Times New Roman"/>
          <w:b/>
          <w:sz w:val="28"/>
          <w:szCs w:val="28"/>
        </w:rPr>
        <w:t>основой системы</w:t>
      </w:r>
      <w:r w:rsidRPr="0045736E">
        <w:rPr>
          <w:rFonts w:ascii="Times New Roman" w:hAnsi="Times New Roman" w:cs="Times New Roman"/>
          <w:sz w:val="28"/>
          <w:szCs w:val="28"/>
        </w:rPr>
        <w:t xml:space="preserve"> по формированию у детей азов </w:t>
      </w:r>
      <w:r w:rsidR="0087170C" w:rsidRPr="0045736E">
        <w:rPr>
          <w:rFonts w:ascii="Times New Roman" w:hAnsi="Times New Roman" w:cs="Times New Roman"/>
          <w:sz w:val="28"/>
          <w:szCs w:val="28"/>
        </w:rPr>
        <w:t>финансовой культуры</w:t>
      </w:r>
      <w:r w:rsidRPr="0045736E">
        <w:rPr>
          <w:rFonts w:ascii="Times New Roman" w:hAnsi="Times New Roman" w:cs="Times New Roman"/>
          <w:sz w:val="28"/>
          <w:szCs w:val="28"/>
        </w:rPr>
        <w:t xml:space="preserve"> и грамотности.</w:t>
      </w:r>
    </w:p>
    <w:p w:rsidR="00992A52" w:rsidRPr="00112412" w:rsidRDefault="00112412" w:rsidP="00FD7E4F">
      <w:pPr>
        <w:ind w:right="-1"/>
        <w:rPr>
          <w:rFonts w:ascii="Times New Roman" w:hAnsi="Times New Roman" w:cs="Times New Roman"/>
          <w:b/>
          <w:sz w:val="32"/>
        </w:rPr>
      </w:pPr>
      <w:r w:rsidRPr="00112412">
        <w:rPr>
          <w:rFonts w:ascii="Times New Roman" w:hAnsi="Times New Roman" w:cs="Times New Roman"/>
          <w:b/>
          <w:sz w:val="32"/>
        </w:rPr>
        <w:t>Слайд №2</w:t>
      </w:r>
    </w:p>
    <w:p w:rsidR="00992A52" w:rsidRPr="0045736E" w:rsidRDefault="00992A52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</w:t>
      </w:r>
      <w:r w:rsidRPr="0045736E">
        <w:rPr>
          <w:rFonts w:ascii="Times New Roman" w:hAnsi="Times New Roman" w:cs="Times New Roman"/>
          <w:sz w:val="28"/>
          <w:szCs w:val="28"/>
        </w:rPr>
        <w:t>: Формирование финансовой культуры и азов финансовой грамотности у детей дошкольного возраста, создавая благоприятные условия в соответствии с их возрастными и индивидуальными способностями через постепенное и дозированное погружение детей   в социально-экономическую жизнь.</w:t>
      </w:r>
    </w:p>
    <w:p w:rsidR="00992A52" w:rsidRDefault="00992A52" w:rsidP="00FD7E4F">
      <w:pPr>
        <w:ind w:right="-1"/>
        <w:rPr>
          <w:rFonts w:ascii="Times New Roman" w:hAnsi="Times New Roman" w:cs="Times New Roman"/>
          <w:b/>
          <w:sz w:val="32"/>
          <w:u w:val="single"/>
        </w:rPr>
      </w:pPr>
      <w:r w:rsidRPr="00992A52">
        <w:rPr>
          <w:rFonts w:ascii="Times New Roman" w:hAnsi="Times New Roman" w:cs="Times New Roman"/>
          <w:b/>
          <w:sz w:val="32"/>
          <w:u w:val="single"/>
        </w:rPr>
        <w:t>Задачи:</w:t>
      </w:r>
    </w:p>
    <w:p w:rsidR="006B20F4" w:rsidRPr="0045736E" w:rsidRDefault="006B20F4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 xml:space="preserve">-дать дошкольникам первичные финансовые и экономические представления; </w:t>
      </w:r>
    </w:p>
    <w:p w:rsidR="006B20F4" w:rsidRPr="0045736E" w:rsidRDefault="006B20F4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-способствовать формированию основных качеств по умению принятия самостоятельных решений;</w:t>
      </w:r>
    </w:p>
    <w:p w:rsidR="006B20F4" w:rsidRPr="0045736E" w:rsidRDefault="006B20F4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 xml:space="preserve">-сформировать умение рационально организовывать свою трудовую деятельность; </w:t>
      </w:r>
    </w:p>
    <w:p w:rsidR="00C23756" w:rsidRPr="0045736E" w:rsidRDefault="00CE0CA5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-в</w:t>
      </w:r>
      <w:r w:rsidR="006B20F4" w:rsidRPr="0045736E">
        <w:rPr>
          <w:rFonts w:ascii="Times New Roman" w:hAnsi="Times New Roman" w:cs="Times New Roman"/>
          <w:sz w:val="28"/>
          <w:szCs w:val="28"/>
        </w:rPr>
        <w:t>оспитывать милосердие желание делиться, заниматься благотворительностью.</w:t>
      </w:r>
    </w:p>
    <w:p w:rsidR="005A4DCC" w:rsidRPr="00112412" w:rsidRDefault="00112412" w:rsidP="00FD7E4F">
      <w:pPr>
        <w:ind w:right="-1"/>
        <w:rPr>
          <w:rFonts w:ascii="Times New Roman" w:hAnsi="Times New Roman" w:cs="Times New Roman"/>
          <w:sz w:val="32"/>
        </w:rPr>
      </w:pPr>
      <w:r w:rsidRPr="00112412">
        <w:rPr>
          <w:rFonts w:ascii="Times New Roman" w:hAnsi="Times New Roman" w:cs="Times New Roman"/>
          <w:b/>
          <w:sz w:val="32"/>
        </w:rPr>
        <w:t>Слайд №3</w:t>
      </w:r>
    </w:p>
    <w:p w:rsidR="00C23756" w:rsidRPr="0045736E" w:rsidRDefault="00C23756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Программа рассчитана на 2 года:</w:t>
      </w:r>
    </w:p>
    <w:p w:rsidR="00C23756" w:rsidRPr="0045736E" w:rsidRDefault="00854060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П</w:t>
      </w:r>
      <w:r w:rsidR="00C23756" w:rsidRPr="0045736E">
        <w:rPr>
          <w:rFonts w:ascii="Times New Roman" w:hAnsi="Times New Roman" w:cs="Times New Roman"/>
          <w:sz w:val="28"/>
          <w:szCs w:val="28"/>
        </w:rPr>
        <w:t>лан мероприятий для детей старшей</w:t>
      </w:r>
      <w:r w:rsidRPr="0045736E">
        <w:rPr>
          <w:rFonts w:ascii="Times New Roman" w:hAnsi="Times New Roman" w:cs="Times New Roman"/>
          <w:sz w:val="28"/>
          <w:szCs w:val="28"/>
        </w:rPr>
        <w:t xml:space="preserve"> и</w:t>
      </w:r>
      <w:r w:rsidR="00C23756" w:rsidRPr="0045736E">
        <w:rPr>
          <w:rFonts w:ascii="Times New Roman" w:hAnsi="Times New Roman" w:cs="Times New Roman"/>
          <w:sz w:val="28"/>
          <w:szCs w:val="28"/>
        </w:rPr>
        <w:t xml:space="preserve"> подготовительной к школе </w:t>
      </w:r>
      <w:r w:rsidRPr="0045736E">
        <w:rPr>
          <w:rFonts w:ascii="Times New Roman" w:hAnsi="Times New Roman" w:cs="Times New Roman"/>
          <w:sz w:val="28"/>
          <w:szCs w:val="28"/>
        </w:rPr>
        <w:t>групп представлен в программе в виде таблиц, и включают себя:</w:t>
      </w:r>
      <w:r w:rsidR="00C23756" w:rsidRPr="0045736E">
        <w:rPr>
          <w:rFonts w:ascii="Times New Roman" w:hAnsi="Times New Roman" w:cs="Times New Roman"/>
          <w:sz w:val="28"/>
          <w:szCs w:val="28"/>
        </w:rPr>
        <w:t xml:space="preserve"> (НОД, экскурсии в магазин, отделение банка, участия в конкурсных мероприятиях и акциях муниципального, регионального и Всероссийского масштабов.) </w:t>
      </w:r>
    </w:p>
    <w:p w:rsidR="00C23756" w:rsidRPr="0045736E" w:rsidRDefault="0045736E" w:rsidP="0045736E">
      <w:pPr>
        <w:ind w:right="-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Мероприятия по</w:t>
      </w:r>
      <w:r w:rsidR="00C23756" w:rsidRPr="0045736E">
        <w:rPr>
          <w:rFonts w:ascii="Times New Roman" w:hAnsi="Times New Roman" w:cs="Times New Roman"/>
          <w:sz w:val="28"/>
          <w:szCs w:val="28"/>
        </w:rPr>
        <w:t xml:space="preserve"> формированию основ финансовой грамотности охватывают все 5 образовательных областей образовательной программы</w:t>
      </w:r>
      <w:r w:rsidR="00C23756" w:rsidRPr="0045736E">
        <w:rPr>
          <w:rFonts w:ascii="Times New Roman" w:hAnsi="Times New Roman" w:cs="Times New Roman"/>
          <w:i/>
          <w:sz w:val="28"/>
          <w:szCs w:val="28"/>
        </w:rPr>
        <w:t>.</w:t>
      </w:r>
    </w:p>
    <w:p w:rsidR="005A382C" w:rsidRPr="0045736E" w:rsidRDefault="00C23756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В</w:t>
      </w:r>
      <w:r w:rsidRPr="004573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5736E">
        <w:rPr>
          <w:rFonts w:ascii="Times New Roman" w:hAnsi="Times New Roman" w:cs="Times New Roman"/>
          <w:sz w:val="28"/>
          <w:szCs w:val="28"/>
        </w:rPr>
        <w:t>свою очередь</w:t>
      </w:r>
      <w:r w:rsidR="00854060" w:rsidRPr="0045736E">
        <w:rPr>
          <w:rFonts w:ascii="Times New Roman" w:hAnsi="Times New Roman" w:cs="Times New Roman"/>
          <w:sz w:val="28"/>
          <w:szCs w:val="28"/>
        </w:rPr>
        <w:t>,</w:t>
      </w:r>
      <w:r w:rsidRPr="0045736E">
        <w:rPr>
          <w:rFonts w:ascii="Times New Roman" w:hAnsi="Times New Roman" w:cs="Times New Roman"/>
          <w:sz w:val="28"/>
          <w:szCs w:val="28"/>
        </w:rPr>
        <w:t xml:space="preserve"> они объединены в </w:t>
      </w:r>
      <w:r w:rsidR="0087170C" w:rsidRPr="0045736E">
        <w:rPr>
          <w:rFonts w:ascii="Times New Roman" w:hAnsi="Times New Roman" w:cs="Times New Roman"/>
          <w:sz w:val="28"/>
          <w:szCs w:val="28"/>
        </w:rPr>
        <w:t>проекты, которые</w:t>
      </w:r>
      <w:r w:rsidR="005A382C" w:rsidRPr="0045736E">
        <w:rPr>
          <w:rFonts w:ascii="Times New Roman" w:hAnsi="Times New Roman" w:cs="Times New Roman"/>
          <w:sz w:val="28"/>
          <w:szCs w:val="28"/>
        </w:rPr>
        <w:t xml:space="preserve"> обычно заканчиваются большим итоговым мероприятием </w:t>
      </w:r>
      <w:r w:rsidR="0087170C" w:rsidRPr="0045736E">
        <w:rPr>
          <w:rFonts w:ascii="Times New Roman" w:hAnsi="Times New Roman" w:cs="Times New Roman"/>
          <w:sz w:val="28"/>
          <w:szCs w:val="28"/>
        </w:rPr>
        <w:t>(праздник</w:t>
      </w:r>
      <w:r w:rsidR="005A382C" w:rsidRPr="0045736E">
        <w:rPr>
          <w:rFonts w:ascii="Times New Roman" w:hAnsi="Times New Roman" w:cs="Times New Roman"/>
          <w:sz w:val="28"/>
          <w:szCs w:val="28"/>
        </w:rPr>
        <w:t>, ярмарка, проблемно-игровые ситуации и др.)</w:t>
      </w:r>
    </w:p>
    <w:p w:rsidR="005A382C" w:rsidRPr="0045736E" w:rsidRDefault="005A382C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Длитель</w:t>
      </w:r>
      <w:r w:rsidR="00854060" w:rsidRPr="0045736E">
        <w:rPr>
          <w:rFonts w:ascii="Times New Roman" w:hAnsi="Times New Roman" w:cs="Times New Roman"/>
          <w:sz w:val="28"/>
          <w:szCs w:val="28"/>
        </w:rPr>
        <w:t>ность проектов от 2х недель до 5</w:t>
      </w:r>
      <w:r w:rsidRPr="0045736E">
        <w:rPr>
          <w:rFonts w:ascii="Times New Roman" w:hAnsi="Times New Roman" w:cs="Times New Roman"/>
          <w:sz w:val="28"/>
          <w:szCs w:val="28"/>
        </w:rPr>
        <w:t xml:space="preserve"> месяцев. Проекты бывают запланиро</w:t>
      </w:r>
      <w:r w:rsidR="00854060" w:rsidRPr="0045736E">
        <w:rPr>
          <w:rFonts w:ascii="Times New Roman" w:hAnsi="Times New Roman" w:cs="Times New Roman"/>
          <w:sz w:val="28"/>
          <w:szCs w:val="28"/>
        </w:rPr>
        <w:t xml:space="preserve">ванные и </w:t>
      </w:r>
      <w:r w:rsidRPr="0045736E">
        <w:rPr>
          <w:rFonts w:ascii="Times New Roman" w:hAnsi="Times New Roman" w:cs="Times New Roman"/>
          <w:sz w:val="28"/>
          <w:szCs w:val="28"/>
        </w:rPr>
        <w:t xml:space="preserve">спонтанные, исходящие </w:t>
      </w:r>
      <w:r w:rsidR="00854060" w:rsidRPr="0045736E">
        <w:rPr>
          <w:rFonts w:ascii="Times New Roman" w:hAnsi="Times New Roman" w:cs="Times New Roman"/>
          <w:sz w:val="28"/>
          <w:szCs w:val="28"/>
        </w:rPr>
        <w:t>издетских интересов</w:t>
      </w:r>
      <w:r w:rsidRPr="0045736E">
        <w:rPr>
          <w:rFonts w:ascii="Times New Roman" w:hAnsi="Times New Roman" w:cs="Times New Roman"/>
          <w:sz w:val="28"/>
          <w:szCs w:val="28"/>
        </w:rPr>
        <w:t xml:space="preserve"> и детского «ПОЧЕМУ</w:t>
      </w:r>
      <w:r w:rsidR="0045736E" w:rsidRPr="0045736E">
        <w:rPr>
          <w:rFonts w:ascii="Times New Roman" w:hAnsi="Times New Roman" w:cs="Times New Roman"/>
          <w:sz w:val="28"/>
          <w:szCs w:val="28"/>
        </w:rPr>
        <w:t>», например</w:t>
      </w:r>
      <w:r w:rsidR="00EB7E08" w:rsidRPr="0045736E">
        <w:rPr>
          <w:rFonts w:ascii="Times New Roman" w:hAnsi="Times New Roman" w:cs="Times New Roman"/>
          <w:sz w:val="28"/>
          <w:szCs w:val="28"/>
        </w:rPr>
        <w:t xml:space="preserve">, </w:t>
      </w:r>
      <w:r w:rsidRPr="0045736E">
        <w:rPr>
          <w:rFonts w:ascii="Times New Roman" w:hAnsi="Times New Roman" w:cs="Times New Roman"/>
          <w:sz w:val="28"/>
          <w:szCs w:val="28"/>
        </w:rPr>
        <w:t>(иностранная монета-проект «Деньги стра</w:t>
      </w:r>
      <w:r w:rsidR="008F1E02" w:rsidRPr="0045736E">
        <w:rPr>
          <w:rFonts w:ascii="Times New Roman" w:hAnsi="Times New Roman" w:cs="Times New Roman"/>
          <w:sz w:val="28"/>
          <w:szCs w:val="28"/>
        </w:rPr>
        <w:t>н м</w:t>
      </w:r>
      <w:r w:rsidRPr="0045736E">
        <w:rPr>
          <w:rFonts w:ascii="Times New Roman" w:hAnsi="Times New Roman" w:cs="Times New Roman"/>
          <w:sz w:val="28"/>
          <w:szCs w:val="28"/>
        </w:rPr>
        <w:t>ира»)</w:t>
      </w:r>
    </w:p>
    <w:p w:rsidR="00CE0CA5" w:rsidRPr="0045736E" w:rsidRDefault="00CE0CA5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lastRenderedPageBreak/>
        <w:t>В настоящее время в детском саду создана творческая группа педагогов</w:t>
      </w:r>
      <w:r w:rsidR="00854060" w:rsidRPr="0045736E">
        <w:rPr>
          <w:rFonts w:ascii="Times New Roman" w:hAnsi="Times New Roman" w:cs="Times New Roman"/>
          <w:sz w:val="28"/>
          <w:szCs w:val="28"/>
        </w:rPr>
        <w:t>,</w:t>
      </w:r>
      <w:r w:rsidRPr="0045736E">
        <w:rPr>
          <w:rFonts w:ascii="Times New Roman" w:hAnsi="Times New Roman" w:cs="Times New Roman"/>
          <w:sz w:val="28"/>
          <w:szCs w:val="28"/>
        </w:rPr>
        <w:t xml:space="preserve"> реализующих программу формирования основ финансовой грамотности.</w:t>
      </w:r>
    </w:p>
    <w:p w:rsidR="00112412" w:rsidRDefault="00112412" w:rsidP="00FD7E4F">
      <w:pPr>
        <w:ind w:right="-1"/>
        <w:rPr>
          <w:rFonts w:ascii="Times New Roman" w:hAnsi="Times New Roman" w:cs="Times New Roman"/>
          <w:sz w:val="32"/>
        </w:rPr>
      </w:pPr>
      <w:r w:rsidRPr="00112412">
        <w:rPr>
          <w:rFonts w:ascii="Times New Roman" w:hAnsi="Times New Roman" w:cs="Times New Roman"/>
          <w:b/>
          <w:sz w:val="32"/>
        </w:rPr>
        <w:t>Слайд №4</w:t>
      </w:r>
    </w:p>
    <w:p w:rsidR="000E0E17" w:rsidRPr="0045736E" w:rsidRDefault="00CE0CA5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Разработаны картотеки тематических игр и пособий,</w:t>
      </w:r>
      <w:r w:rsidR="000E0E17" w:rsidRPr="0045736E">
        <w:rPr>
          <w:rFonts w:ascii="Times New Roman" w:hAnsi="Times New Roman" w:cs="Times New Roman"/>
          <w:sz w:val="28"/>
          <w:szCs w:val="28"/>
        </w:rPr>
        <w:t xml:space="preserve"> </w:t>
      </w:r>
      <w:r w:rsidR="000E0E17" w:rsidRPr="0045736E">
        <w:rPr>
          <w:rFonts w:ascii="Times New Roman" w:hAnsi="Times New Roman" w:cs="Times New Roman"/>
          <w:b/>
          <w:sz w:val="28"/>
          <w:szCs w:val="28"/>
        </w:rPr>
        <w:t xml:space="preserve">система диагностического инструментария </w:t>
      </w:r>
      <w:r w:rsidR="0087170C" w:rsidRPr="0045736E">
        <w:rPr>
          <w:rFonts w:ascii="Times New Roman" w:hAnsi="Times New Roman" w:cs="Times New Roman"/>
          <w:b/>
          <w:sz w:val="28"/>
          <w:szCs w:val="28"/>
        </w:rPr>
        <w:t>для определения</w:t>
      </w:r>
      <w:r w:rsidR="000E0E17" w:rsidRPr="0045736E">
        <w:rPr>
          <w:rFonts w:ascii="Times New Roman" w:hAnsi="Times New Roman" w:cs="Times New Roman"/>
          <w:b/>
          <w:sz w:val="28"/>
          <w:szCs w:val="28"/>
        </w:rPr>
        <w:t xml:space="preserve"> уровня </w:t>
      </w:r>
      <w:r w:rsidR="00190093" w:rsidRPr="0045736E">
        <w:rPr>
          <w:rFonts w:ascii="Times New Roman" w:hAnsi="Times New Roman" w:cs="Times New Roman"/>
          <w:b/>
          <w:sz w:val="28"/>
          <w:szCs w:val="28"/>
        </w:rPr>
        <w:t>развития</w:t>
      </w:r>
      <w:r w:rsidR="000E0E17" w:rsidRPr="0045736E">
        <w:rPr>
          <w:rFonts w:ascii="Times New Roman" w:hAnsi="Times New Roman" w:cs="Times New Roman"/>
          <w:b/>
          <w:sz w:val="28"/>
          <w:szCs w:val="28"/>
        </w:rPr>
        <w:t xml:space="preserve"> финансовой культуры детей</w:t>
      </w:r>
      <w:r w:rsidR="000E0E17" w:rsidRPr="0045736E">
        <w:rPr>
          <w:rFonts w:ascii="Times New Roman" w:hAnsi="Times New Roman" w:cs="Times New Roman"/>
          <w:sz w:val="28"/>
          <w:szCs w:val="28"/>
        </w:rPr>
        <w:t xml:space="preserve"> дошкольного возраста, </w:t>
      </w:r>
      <w:r w:rsidR="0087170C" w:rsidRPr="0045736E">
        <w:rPr>
          <w:rFonts w:ascii="Times New Roman" w:hAnsi="Times New Roman" w:cs="Times New Roman"/>
          <w:sz w:val="28"/>
          <w:szCs w:val="28"/>
        </w:rPr>
        <w:t>которая впервые</w:t>
      </w:r>
      <w:r w:rsidR="000E0E17" w:rsidRPr="0045736E">
        <w:rPr>
          <w:rFonts w:ascii="Times New Roman" w:hAnsi="Times New Roman" w:cs="Times New Roman"/>
          <w:sz w:val="28"/>
          <w:szCs w:val="28"/>
        </w:rPr>
        <w:t xml:space="preserve"> была апробирована</w:t>
      </w:r>
      <w:r w:rsidR="00854060" w:rsidRPr="0045736E">
        <w:rPr>
          <w:rFonts w:ascii="Times New Roman" w:hAnsi="Times New Roman" w:cs="Times New Roman"/>
          <w:sz w:val="28"/>
          <w:szCs w:val="28"/>
        </w:rPr>
        <w:t xml:space="preserve"> мною</w:t>
      </w:r>
      <w:r w:rsidR="000E0E17" w:rsidRPr="0045736E">
        <w:rPr>
          <w:rFonts w:ascii="Times New Roman" w:hAnsi="Times New Roman" w:cs="Times New Roman"/>
          <w:sz w:val="28"/>
          <w:szCs w:val="28"/>
        </w:rPr>
        <w:t xml:space="preserve"> в</w:t>
      </w:r>
      <w:r w:rsidR="00854060" w:rsidRPr="0045736E">
        <w:rPr>
          <w:rFonts w:ascii="Times New Roman" w:hAnsi="Times New Roman" w:cs="Times New Roman"/>
          <w:sz w:val="28"/>
          <w:szCs w:val="28"/>
        </w:rPr>
        <w:t xml:space="preserve"> прошлом учебном году</w:t>
      </w:r>
      <w:r w:rsidR="00190093" w:rsidRPr="0045736E">
        <w:rPr>
          <w:rFonts w:ascii="Times New Roman" w:hAnsi="Times New Roman" w:cs="Times New Roman"/>
          <w:sz w:val="28"/>
          <w:szCs w:val="28"/>
        </w:rPr>
        <w:t>.</w:t>
      </w:r>
    </w:p>
    <w:p w:rsidR="00C62396" w:rsidRPr="00C62396" w:rsidRDefault="00C62396" w:rsidP="00FD7E4F">
      <w:pPr>
        <w:ind w:right="-1"/>
        <w:rPr>
          <w:rFonts w:ascii="Times New Roman" w:hAnsi="Times New Roman" w:cs="Times New Roman"/>
          <w:b/>
          <w:sz w:val="32"/>
        </w:rPr>
      </w:pPr>
      <w:r w:rsidRPr="00C62396">
        <w:rPr>
          <w:rFonts w:ascii="Times New Roman" w:hAnsi="Times New Roman" w:cs="Times New Roman"/>
          <w:b/>
          <w:sz w:val="32"/>
        </w:rPr>
        <w:t>Слайд №5</w:t>
      </w:r>
    </w:p>
    <w:p w:rsidR="000E0E17" w:rsidRPr="0045736E" w:rsidRDefault="000E0E17" w:rsidP="0045736E">
      <w:pPr>
        <w:ind w:right="-1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36E">
        <w:rPr>
          <w:rFonts w:ascii="Times New Roman" w:hAnsi="Times New Roman" w:cs="Times New Roman"/>
          <w:sz w:val="28"/>
          <w:szCs w:val="28"/>
        </w:rPr>
        <w:t>Результаты диагностики показал</w:t>
      </w:r>
      <w:r w:rsidR="00ED7393" w:rsidRPr="0045736E">
        <w:rPr>
          <w:rFonts w:ascii="Times New Roman" w:hAnsi="Times New Roman" w:cs="Times New Roman"/>
          <w:sz w:val="28"/>
          <w:szCs w:val="28"/>
        </w:rPr>
        <w:t>и средний уровень развития финансовой культуры у подавляющего большинства детей</w:t>
      </w:r>
      <w:r w:rsidR="00ED7393" w:rsidRPr="0045736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D7393" w:rsidRPr="0045736E" w:rsidRDefault="00ED7393" w:rsidP="0045736E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45736E">
        <w:rPr>
          <w:rFonts w:ascii="Times New Roman" w:hAnsi="Times New Roman" w:cs="Times New Roman"/>
          <w:sz w:val="28"/>
          <w:szCs w:val="28"/>
        </w:rPr>
        <w:t>На основе выявленных трудностей, внесены коррективы в программу «Я-рачительный хозяин».</w:t>
      </w:r>
    </w:p>
    <w:p w:rsidR="00C538CA" w:rsidRPr="0045736E" w:rsidRDefault="00190093" w:rsidP="00FD7E4F">
      <w:pPr>
        <w:ind w:right="-1"/>
        <w:rPr>
          <w:rFonts w:ascii="Times New Roman" w:hAnsi="Times New Roman" w:cs="Times New Roman"/>
          <w:b/>
          <w:sz w:val="28"/>
          <w:szCs w:val="28"/>
        </w:rPr>
      </w:pPr>
      <w:r w:rsidRPr="0045736E">
        <w:rPr>
          <w:rFonts w:ascii="Times New Roman" w:hAnsi="Times New Roman" w:cs="Times New Roman"/>
          <w:b/>
          <w:sz w:val="28"/>
          <w:szCs w:val="28"/>
        </w:rPr>
        <w:t>На сайте ДОО с</w:t>
      </w:r>
      <w:r w:rsidR="00CE0CA5" w:rsidRPr="0045736E">
        <w:rPr>
          <w:rFonts w:ascii="Times New Roman" w:hAnsi="Times New Roman" w:cs="Times New Roman"/>
          <w:b/>
          <w:sz w:val="28"/>
          <w:szCs w:val="28"/>
        </w:rPr>
        <w:t>оздан раздел «Формирование основ финансовой грамотности»</w:t>
      </w:r>
      <w:r w:rsidR="00EB7E08" w:rsidRPr="0045736E">
        <w:rPr>
          <w:rFonts w:ascii="Times New Roman" w:hAnsi="Times New Roman" w:cs="Times New Roman"/>
          <w:b/>
          <w:sz w:val="28"/>
          <w:szCs w:val="28"/>
        </w:rPr>
        <w:t>!!!Весь материал вы можете посмотреть на сайте МБДОУ д</w:t>
      </w:r>
      <w:r w:rsidR="0087170C" w:rsidRPr="0045736E">
        <w:rPr>
          <w:rFonts w:ascii="Times New Roman" w:hAnsi="Times New Roman" w:cs="Times New Roman"/>
          <w:b/>
          <w:sz w:val="28"/>
          <w:szCs w:val="28"/>
        </w:rPr>
        <w:t xml:space="preserve">/с №10 </w:t>
      </w:r>
    </w:p>
    <w:p w:rsidR="00C538CA" w:rsidRPr="00C538CA" w:rsidRDefault="00C62396" w:rsidP="00FD7E4F">
      <w:pPr>
        <w:ind w:right="-1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Слайд№6,7</w:t>
      </w:r>
    </w:p>
    <w:p w:rsidR="001E3653" w:rsidRPr="0040019E" w:rsidRDefault="001E3653" w:rsidP="00FD7E4F">
      <w:pPr>
        <w:ind w:right="-1"/>
        <w:rPr>
          <w:rFonts w:ascii="Times New Roman" w:hAnsi="Times New Roman" w:cs="Times New Roman"/>
          <w:sz w:val="28"/>
        </w:rPr>
      </w:pPr>
      <w:r w:rsidRPr="0040019E">
        <w:rPr>
          <w:rFonts w:ascii="Times New Roman" w:hAnsi="Times New Roman" w:cs="Times New Roman"/>
          <w:sz w:val="28"/>
        </w:rPr>
        <w:t xml:space="preserve">Эффективная педагогическая деятельность ДОО по изучению основ финансовой грамотности возможна только в том случае, если в этот процесс активно включаются родители. При включении экономического воспитания в образовательную деятельность, мы предусмотрели финансовое просвещение родителей, обеспечили необходимыми материалами, которые они могут использовать вне ДОО, чтобы поддержать интерес ребенка </w:t>
      </w:r>
      <w:r w:rsidR="002D35E9" w:rsidRPr="0040019E">
        <w:rPr>
          <w:rFonts w:ascii="Times New Roman" w:hAnsi="Times New Roman" w:cs="Times New Roman"/>
          <w:sz w:val="28"/>
        </w:rPr>
        <w:t>к темам,</w:t>
      </w:r>
      <w:r w:rsidRPr="0040019E">
        <w:rPr>
          <w:rFonts w:ascii="Times New Roman" w:hAnsi="Times New Roman" w:cs="Times New Roman"/>
          <w:sz w:val="28"/>
        </w:rPr>
        <w:t xml:space="preserve"> которые изучаются в ДОО.</w:t>
      </w:r>
    </w:p>
    <w:p w:rsidR="00FD7E4F" w:rsidRPr="0045736E" w:rsidRDefault="001E3653" w:rsidP="0045736E">
      <w:pPr>
        <w:ind w:right="-1"/>
        <w:rPr>
          <w:rFonts w:ascii="Times New Roman" w:hAnsi="Times New Roman" w:cs="Times New Roman"/>
          <w:sz w:val="28"/>
        </w:rPr>
      </w:pPr>
      <w:r w:rsidRPr="0040019E">
        <w:rPr>
          <w:rFonts w:ascii="Times New Roman" w:hAnsi="Times New Roman" w:cs="Times New Roman"/>
          <w:sz w:val="28"/>
        </w:rPr>
        <w:t>Дети и родители являются постоянными участниками регионального конкурса «</w:t>
      </w:r>
      <w:proofErr w:type="spellStart"/>
      <w:r w:rsidRPr="0040019E">
        <w:rPr>
          <w:rFonts w:ascii="Times New Roman" w:hAnsi="Times New Roman" w:cs="Times New Roman"/>
          <w:sz w:val="28"/>
        </w:rPr>
        <w:t>Финплакат</w:t>
      </w:r>
      <w:proofErr w:type="spellEnd"/>
      <w:r w:rsidRPr="0040019E">
        <w:rPr>
          <w:rFonts w:ascii="Times New Roman" w:hAnsi="Times New Roman" w:cs="Times New Roman"/>
          <w:sz w:val="28"/>
        </w:rPr>
        <w:t>»</w:t>
      </w:r>
      <w:r w:rsidR="002D35E9" w:rsidRPr="0040019E">
        <w:rPr>
          <w:rFonts w:ascii="Times New Roman" w:hAnsi="Times New Roman" w:cs="Times New Roman"/>
          <w:sz w:val="28"/>
        </w:rPr>
        <w:t>,</w:t>
      </w:r>
      <w:r w:rsidRPr="0040019E">
        <w:rPr>
          <w:rFonts w:ascii="Times New Roman" w:hAnsi="Times New Roman" w:cs="Times New Roman"/>
          <w:sz w:val="28"/>
        </w:rPr>
        <w:t xml:space="preserve"> на который мы отправляем</w:t>
      </w:r>
      <w:r w:rsidR="002D35E9" w:rsidRPr="0040019E">
        <w:rPr>
          <w:rFonts w:ascii="Times New Roman" w:hAnsi="Times New Roman" w:cs="Times New Roman"/>
          <w:sz w:val="28"/>
        </w:rPr>
        <w:t xml:space="preserve"> их совместные</w:t>
      </w:r>
      <w:r w:rsidRPr="0040019E">
        <w:rPr>
          <w:rFonts w:ascii="Times New Roman" w:hAnsi="Times New Roman" w:cs="Times New Roman"/>
          <w:sz w:val="28"/>
        </w:rPr>
        <w:t xml:space="preserve"> творческие работ</w:t>
      </w:r>
      <w:r w:rsidR="002D35E9" w:rsidRPr="0040019E">
        <w:rPr>
          <w:rFonts w:ascii="Times New Roman" w:hAnsi="Times New Roman" w:cs="Times New Roman"/>
          <w:sz w:val="28"/>
        </w:rPr>
        <w:t>ы</w:t>
      </w:r>
      <w:r w:rsidRPr="0040019E">
        <w:rPr>
          <w:rFonts w:ascii="Times New Roman" w:hAnsi="Times New Roman" w:cs="Times New Roman"/>
          <w:sz w:val="28"/>
        </w:rPr>
        <w:t xml:space="preserve"> в виде плакатов на темы: «Планирование семейного бюджета», «Управление рисками (подушка безопасности)», «Использование </w:t>
      </w:r>
      <w:r w:rsidR="0087170C" w:rsidRPr="0040019E">
        <w:rPr>
          <w:rFonts w:ascii="Times New Roman" w:hAnsi="Times New Roman" w:cs="Times New Roman"/>
          <w:sz w:val="28"/>
        </w:rPr>
        <w:t>фин. продуктов</w:t>
      </w:r>
      <w:r w:rsidR="002D35E9" w:rsidRPr="0040019E">
        <w:rPr>
          <w:rFonts w:ascii="Times New Roman" w:hAnsi="Times New Roman" w:cs="Times New Roman"/>
          <w:sz w:val="28"/>
        </w:rPr>
        <w:t>:</w:t>
      </w:r>
      <w:r w:rsidR="00EB7E08">
        <w:rPr>
          <w:rFonts w:ascii="Times New Roman" w:hAnsi="Times New Roman" w:cs="Times New Roman"/>
          <w:sz w:val="28"/>
        </w:rPr>
        <w:t xml:space="preserve"> </w:t>
      </w:r>
      <w:r w:rsidRPr="0040019E">
        <w:rPr>
          <w:rFonts w:ascii="Times New Roman" w:hAnsi="Times New Roman" w:cs="Times New Roman"/>
          <w:sz w:val="28"/>
        </w:rPr>
        <w:t xml:space="preserve">банковские карты, кредиты, вклады. </w:t>
      </w:r>
    </w:p>
    <w:p w:rsidR="00196FB4" w:rsidRPr="00FD7E4F" w:rsidRDefault="00C62396" w:rsidP="00FD7E4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A"/>
          <w:sz w:val="32"/>
          <w:szCs w:val="21"/>
        </w:rPr>
      </w:pPr>
      <w:r w:rsidRPr="00FD7E4F">
        <w:rPr>
          <w:rFonts w:ascii="Times New Roman" w:eastAsia="Times New Roman" w:hAnsi="Times New Roman" w:cs="Times New Roman"/>
          <w:b/>
          <w:color w:val="00000A"/>
          <w:sz w:val="32"/>
          <w:szCs w:val="21"/>
        </w:rPr>
        <w:t>Слайд №8</w:t>
      </w:r>
    </w:p>
    <w:p w:rsidR="00190093" w:rsidRDefault="00190093" w:rsidP="00FD7E4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190093">
        <w:rPr>
          <w:rFonts w:ascii="Times New Roman" w:eastAsia="Times New Roman" w:hAnsi="Times New Roman" w:cs="Times New Roman"/>
          <w:color w:val="00000A"/>
          <w:sz w:val="28"/>
          <w:szCs w:val="21"/>
        </w:rPr>
        <w:t>Хочу обратить ваше внимание на самые яркие проекты нашей программы.</w:t>
      </w:r>
      <w:r w:rsidR="0045736E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</w:t>
      </w:r>
      <w:r w:rsidR="00247922" w:rsidRP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>Начиная свою работу по</w:t>
      </w:r>
      <w:r w:rsidR="002D35E9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развитию у детей основ</w:t>
      </w:r>
      <w:r w:rsidR="00247922" w:rsidRP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финансовой грамотности, </w:t>
      </w:r>
      <w:r w:rsid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обратила внимание на поведение детей в магазинах и супермаркетах. Из опроса родителей, поняла, что </w:t>
      </w:r>
      <w:r w:rsidR="002D35E9">
        <w:rPr>
          <w:rFonts w:ascii="Times New Roman" w:eastAsia="Times New Roman" w:hAnsi="Times New Roman" w:cs="Times New Roman"/>
          <w:color w:val="00000A"/>
          <w:sz w:val="28"/>
          <w:szCs w:val="21"/>
        </w:rPr>
        <w:t>поведение детей в магазине</w:t>
      </w:r>
      <w:r w:rsid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острая 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проблема и для семей.З</w:t>
      </w:r>
      <w:r w:rsid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>ачастую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,</w:t>
      </w:r>
      <w:r w:rsidR="002D35E9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мы</w:t>
      </w:r>
      <w:r w:rsid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видим со стороны </w:t>
      </w:r>
      <w:r w:rsidR="002D35E9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вызывающе </w:t>
      </w:r>
      <w:r w:rsid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>требовательное поведение детей в магазине.</w:t>
      </w:r>
      <w:r w:rsidR="002D35E9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Маленький ребенок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, не подготовленный</w:t>
      </w:r>
      <w:r w:rsid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ребенок</w:t>
      </w:r>
      <w:r w:rsidR="002D35E9">
        <w:rPr>
          <w:rFonts w:ascii="Times New Roman" w:eastAsia="Times New Roman" w:hAnsi="Times New Roman" w:cs="Times New Roman"/>
          <w:color w:val="00000A"/>
          <w:sz w:val="28"/>
          <w:szCs w:val="21"/>
        </w:rPr>
        <w:t>,</w:t>
      </w:r>
      <w:r w:rsid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не 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задумывается</w:t>
      </w:r>
      <w:r w:rsid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>, что такое деньги, откуда они берутся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,</w:t>
      </w:r>
      <w:r w:rsid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не 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разделя</w:t>
      </w:r>
      <w:r w:rsidR="002D35E9">
        <w:rPr>
          <w:rFonts w:ascii="Times New Roman" w:eastAsia="Times New Roman" w:hAnsi="Times New Roman" w:cs="Times New Roman"/>
          <w:color w:val="00000A"/>
          <w:sz w:val="28"/>
          <w:szCs w:val="21"/>
        </w:rPr>
        <w:t>ет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товары</w:t>
      </w:r>
      <w:r w:rsidR="002D35E9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на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необходимые</w:t>
      </w:r>
      <w:r w:rsidR="002D35E9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для семьи</w:t>
      </w:r>
      <w:r w:rsidR="00247922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и прочие.</w:t>
      </w:r>
    </w:p>
    <w:p w:rsidR="00286880" w:rsidRDefault="002D35E9" w:rsidP="00FD7E4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Исходя из этой проблемы,п</w:t>
      </w:r>
      <w:r w:rsidR="00190093">
        <w:rPr>
          <w:rFonts w:ascii="Times New Roman" w:eastAsia="Times New Roman" w:hAnsi="Times New Roman" w:cs="Times New Roman"/>
          <w:color w:val="00000A"/>
          <w:sz w:val="28"/>
          <w:szCs w:val="21"/>
        </w:rPr>
        <w:t>ервый наш</w:t>
      </w:r>
      <w:r w:rsidR="00F80BC9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проект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назывался</w:t>
      </w:r>
      <w:r w:rsidR="00F80BC9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«Семья в супермаркете». </w:t>
      </w:r>
      <w:r w:rsidR="00190093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Начался он с экскурсии в </w:t>
      </w:r>
      <w:r w:rsid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близлежащий </w:t>
      </w:r>
      <w:r w:rsidR="00190093">
        <w:rPr>
          <w:rFonts w:ascii="Times New Roman" w:eastAsia="Times New Roman" w:hAnsi="Times New Roman" w:cs="Times New Roman"/>
          <w:color w:val="00000A"/>
          <w:sz w:val="28"/>
          <w:szCs w:val="21"/>
        </w:rPr>
        <w:t>супермаркет «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Пятерочка»</w:t>
      </w:r>
      <w:r w:rsid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>. После экскурсии был зак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лючен договор с сетью магазинов</w:t>
      </w:r>
      <w:r w:rsid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, они 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стали</w:t>
      </w:r>
      <w:r w:rsid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нашими партнерами в реализации проекта.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Администратор магазина провела серию экскурсий</w:t>
      </w:r>
      <w:r w:rsidR="00286880" w:rsidRP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>, рассказ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ала</w:t>
      </w:r>
      <w:r w:rsidR="00286880" w:rsidRP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о работе продавцов,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кассиров, о сложностях своей работы, о товарах, </w:t>
      </w:r>
      <w:r w:rsidR="00286880" w:rsidRP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рекламе и </w:t>
      </w:r>
      <w:r w:rsid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правилах </w:t>
      </w:r>
      <w:r w:rsidR="00286880" w:rsidRP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>расположения</w:t>
      </w:r>
      <w:r w:rsid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товаров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в супермаркете, и </w:t>
      </w:r>
      <w:r w:rsidR="00DD6EAB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правилах 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поведени</w:t>
      </w:r>
      <w:r w:rsidR="00DD6EAB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я детей и взрослых в </w:t>
      </w:r>
      <w:r w:rsidR="00DD6EAB">
        <w:rPr>
          <w:rFonts w:ascii="Times New Roman" w:eastAsia="Times New Roman" w:hAnsi="Times New Roman" w:cs="Times New Roman"/>
          <w:color w:val="00000A"/>
          <w:sz w:val="28"/>
          <w:szCs w:val="21"/>
        </w:rPr>
        <w:lastRenderedPageBreak/>
        <w:t>супермаркете.</w:t>
      </w:r>
      <w:r w:rsidR="00286880" w:rsidRP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Управляющие магазина обеспечили нас баннерами, рекламными листовками, ценниками, униформой продавцов для итогового мероприятия.</w:t>
      </w:r>
      <w:r w:rsid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Запись итогового мероприятия была отправлена руководству сети в город Москву</w:t>
      </w:r>
      <w:r w:rsidR="00DD6EAB">
        <w:rPr>
          <w:rFonts w:ascii="Times New Roman" w:eastAsia="Times New Roman" w:hAnsi="Times New Roman" w:cs="Times New Roman"/>
          <w:color w:val="00000A"/>
          <w:sz w:val="28"/>
          <w:szCs w:val="21"/>
        </w:rPr>
        <w:t>;</w:t>
      </w:r>
      <w:r w:rsid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дети получили</w:t>
      </w:r>
      <w:r w:rsidR="00DD6EAB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от администрации </w:t>
      </w:r>
      <w:proofErr w:type="spellStart"/>
      <w:r w:rsidR="00DD6EAB">
        <w:rPr>
          <w:rFonts w:ascii="Times New Roman" w:eastAsia="Times New Roman" w:hAnsi="Times New Roman" w:cs="Times New Roman"/>
          <w:color w:val="00000A"/>
          <w:sz w:val="28"/>
          <w:szCs w:val="21"/>
        </w:rPr>
        <w:t>магазна</w:t>
      </w:r>
      <w:proofErr w:type="spellEnd"/>
      <w:r w:rsidR="00286880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ценные подарки (фирменные пакеты и конфеты)</w:t>
      </w:r>
    </w:p>
    <w:p w:rsidR="00146D2D" w:rsidRDefault="00190093" w:rsidP="00FD7E4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В ходе реализации проекта р</w:t>
      </w:r>
      <w:r w:rsidR="00F80BC9">
        <w:rPr>
          <w:rFonts w:ascii="Times New Roman" w:eastAsia="Times New Roman" w:hAnsi="Times New Roman" w:cs="Times New Roman"/>
          <w:color w:val="00000A"/>
          <w:sz w:val="28"/>
          <w:szCs w:val="21"/>
        </w:rPr>
        <w:t>ебята</w:t>
      </w:r>
      <w:r w:rsidR="00DD6EAB">
        <w:rPr>
          <w:rFonts w:ascii="Times New Roman" w:eastAsia="Times New Roman" w:hAnsi="Times New Roman" w:cs="Times New Roman"/>
          <w:color w:val="00000A"/>
          <w:sz w:val="28"/>
          <w:szCs w:val="21"/>
        </w:rPr>
        <w:t>по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знакомилисьс новыми профессиями</w:t>
      </w:r>
      <w:r w:rsidR="00F80BC9">
        <w:rPr>
          <w:rFonts w:ascii="Times New Roman" w:eastAsia="Times New Roman" w:hAnsi="Times New Roman" w:cs="Times New Roman"/>
          <w:color w:val="00000A"/>
          <w:sz w:val="28"/>
          <w:szCs w:val="21"/>
        </w:rPr>
        <w:t>, понятия</w:t>
      </w:r>
      <w:r w:rsidR="00DD6EAB">
        <w:rPr>
          <w:rFonts w:ascii="Times New Roman" w:eastAsia="Times New Roman" w:hAnsi="Times New Roman" w:cs="Times New Roman"/>
          <w:color w:val="00000A"/>
          <w:sz w:val="28"/>
          <w:szCs w:val="21"/>
        </w:rPr>
        <w:t>ми</w:t>
      </w:r>
      <w:r w:rsidR="00F80BC9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зарплата, семейный бюджет, наличные, безналичные, товар, список товара, реклама, доход, расход и т.д.</w:t>
      </w:r>
    </w:p>
    <w:p w:rsidR="00196FB4" w:rsidRDefault="00286880" w:rsidP="00FD7E4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Во время проблемно-игровой ситуации </w:t>
      </w:r>
      <w:r w:rsidR="00F80BC9">
        <w:rPr>
          <w:rFonts w:ascii="Times New Roman" w:eastAsia="Times New Roman" w:hAnsi="Times New Roman" w:cs="Times New Roman"/>
          <w:color w:val="00000A"/>
          <w:sz w:val="28"/>
          <w:szCs w:val="21"/>
        </w:rPr>
        <w:t>ребятам предложили объединиться в семьи, выбрать главу семьи (папу), распределить роли детей и мамы.</w:t>
      </w: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Игровые с</w:t>
      </w:r>
      <w:r w:rsidR="00730FD2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емьи составляли </w:t>
      </w:r>
      <w:r w:rsidR="00F80BC9">
        <w:rPr>
          <w:rFonts w:ascii="Times New Roman" w:eastAsia="Times New Roman" w:hAnsi="Times New Roman" w:cs="Times New Roman"/>
          <w:color w:val="00000A"/>
          <w:sz w:val="28"/>
          <w:szCs w:val="21"/>
        </w:rPr>
        <w:t>списки необходимых</w:t>
      </w:r>
      <w:r w:rsidR="00730FD2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для приготовления ужинапродуктов.Во время рефлексии, дети сравнили свои покупки с предварительным списком. По ходу мероприятия были предусмотрены отвлекающие факторы: реклама дешёвого товара-игрушек и сладостей. </w:t>
      </w:r>
    </w:p>
    <w:p w:rsidR="00DD6EAB" w:rsidRDefault="00DD6EAB" w:rsidP="00FD7E4F">
      <w:pPr>
        <w:spacing w:before="100" w:beforeAutospacing="1" w:after="100" w:afterAutospacing="1" w:line="240" w:lineRule="auto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1"/>
        </w:rPr>
        <w:t>Со всеми программными задачами дети успешно справились.</w:t>
      </w:r>
    </w:p>
    <w:p w:rsidR="00440BE0" w:rsidRPr="0087170C" w:rsidRDefault="00C62396" w:rsidP="00FD7E4F">
      <w:pPr>
        <w:ind w:right="-1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Слайд №9,10</w:t>
      </w:r>
      <w:r w:rsidR="00FD7E4F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</w:t>
      </w:r>
      <w:r w:rsidR="00440BE0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(Ярмарка)</w:t>
      </w:r>
    </w:p>
    <w:p w:rsidR="00440BE0" w:rsidRPr="0087170C" w:rsidRDefault="00440BE0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Проблемно-игровая ситуация «Поможем девочке, потерявшей деньги, справиться с проблемой», благотворительность. </w:t>
      </w:r>
    </w:p>
    <w:p w:rsidR="00440BE0" w:rsidRPr="0087170C" w:rsidRDefault="00440BE0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Игровая задача:</w:t>
      </w:r>
    </w:p>
    <w:p w:rsidR="00440BE0" w:rsidRPr="0087170C" w:rsidRDefault="00440BE0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Помочь девочке справится с возникшей проблемой, продав на ярмарке приготовленный своими руками товар и отдав</w:t>
      </w:r>
      <w:r w:rsidR="00B135CB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ей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вырученные деньги.</w:t>
      </w:r>
    </w:p>
    <w:p w:rsidR="00FD7E4F" w:rsidRPr="0087170C" w:rsidRDefault="00440BE0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Длительность проекта 1,5 месяца, партнерами выступили родители воспитанников. Основное время ушло на подготовку товара: </w:t>
      </w:r>
      <w:r w:rsidR="00B135CB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в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язанные, сшитые из ткани, изготовленные из бумаги кошельки, деньги</w:t>
      </w:r>
      <w:r w:rsidR="00B135CB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разного достоинства, ценники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, ярмарочные украшение, поделки из соленого теста, вязанные игрушки, картины</w:t>
      </w:r>
      <w:r w:rsidR="00B135CB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и панно из пластилина и другая атрибутика для игры.</w:t>
      </w:r>
    </w:p>
    <w:p w:rsidR="000205D4" w:rsidRPr="0087170C" w:rsidRDefault="00C62396" w:rsidP="00FD7E4F">
      <w:pPr>
        <w:ind w:right="-1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87170C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Слайд №11</w:t>
      </w:r>
      <w:r w:rsidR="00CA31F4" w:rsidRPr="0087170C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,12,13</w:t>
      </w:r>
    </w:p>
    <w:p w:rsidR="0045736E" w:rsidRDefault="000205D4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П</w:t>
      </w:r>
      <w:r w:rsidR="00EC710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роект по фо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рмированию основ финансовой грамотности «М</w:t>
      </w:r>
      <w:r w:rsidR="00EC710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атематически огород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»</w:t>
      </w:r>
    </w:p>
    <w:p w:rsidR="00AA49B3" w:rsidRPr="0087170C" w:rsidRDefault="000205D4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Стал победителем в </w:t>
      </w:r>
      <w:proofErr w:type="spellStart"/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краевого</w:t>
      </w:r>
      <w:r w:rsidR="00EC710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смотр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а</w:t>
      </w:r>
      <w:proofErr w:type="spellEnd"/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-конкурса</w:t>
      </w:r>
      <w:r w:rsidR="00EC710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ландшафтных проектов территорий образовательных учрежден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ий «Гео-декор 2022».</w:t>
      </w:r>
    </w:p>
    <w:p w:rsidR="00AA49B3" w:rsidRPr="0087170C" w:rsidRDefault="000205D4" w:rsidP="0045736E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</w:t>
      </w:r>
      <w:r w:rsidR="00AA49B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Проект реш</w:t>
      </w:r>
      <w:r w:rsidR="00453821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ил </w:t>
      </w:r>
      <w:r w:rsidR="00AA49B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3 важных</w:t>
      </w:r>
      <w:r w:rsidR="00EB7E08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задачи</w:t>
      </w:r>
      <w:r w:rsidR="00AA49B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: </w:t>
      </w:r>
    </w:p>
    <w:p w:rsidR="00AA49B3" w:rsidRPr="0087170C" w:rsidRDefault="00AA49B3" w:rsidP="0045736E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- развитие основ финансовой грамотности</w:t>
      </w:r>
    </w:p>
    <w:p w:rsidR="00AA49B3" w:rsidRPr="0087170C" w:rsidRDefault="00AA49B3" w:rsidP="0045736E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-  математических представлений </w:t>
      </w:r>
    </w:p>
    <w:p w:rsidR="00FD53C6" w:rsidRPr="0087170C" w:rsidRDefault="00AA49B3" w:rsidP="0045736E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- ландшафтное проектирование участка образовательной организации. </w:t>
      </w:r>
    </w:p>
    <w:p w:rsidR="000205D4" w:rsidRPr="0087170C" w:rsidRDefault="000205D4" w:rsidP="0045736E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Длительность </w:t>
      </w:r>
      <w:r w:rsidR="0087170C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проекта: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5 месяцев (весна-осень)</w:t>
      </w:r>
    </w:p>
    <w:p w:rsidR="000205D4" w:rsidRPr="0087170C" w:rsidRDefault="009A115B" w:rsidP="0045736E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Начался проектконкуром</w:t>
      </w:r>
      <w:r w:rsidR="000205D4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«Огород на окне»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(весна)</w:t>
      </w:r>
    </w:p>
    <w:p w:rsidR="000205D4" w:rsidRPr="0087170C" w:rsidRDefault="000205D4" w:rsidP="0045736E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-формирование грядок в форме геометрических фигур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(весна)</w:t>
      </w:r>
    </w:p>
    <w:p w:rsidR="000205D4" w:rsidRPr="0087170C" w:rsidRDefault="000205D4" w:rsidP="0045736E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-высадка рассады, уход за посадками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(лето)</w:t>
      </w:r>
    </w:p>
    <w:p w:rsidR="00EC7103" w:rsidRPr="0087170C" w:rsidRDefault="000205D4" w:rsidP="0045736E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- сбор урожая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(август, сентябрь)</w:t>
      </w:r>
    </w:p>
    <w:p w:rsidR="00694256" w:rsidRPr="0045736E" w:rsidRDefault="00CA31F4" w:rsidP="0045736E">
      <w:pPr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45736E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Слайд №15</w:t>
      </w:r>
    </w:p>
    <w:p w:rsidR="003369A5" w:rsidRPr="0087170C" w:rsidRDefault="000205D4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lastRenderedPageBreak/>
        <w:t>-сюжетно-ролевая игра «Магазин «Овощи</w:t>
      </w:r>
      <w:r w:rsid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»</w:t>
      </w:r>
      <w:r w:rsidR="0087170C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-</w:t>
      </w:r>
      <w:r w:rsidR="00AA49B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составная часть проекта «Математический огород», играть в магазин дети начали после сбора </w:t>
      </w:r>
      <w:r w:rsidR="0087170C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урожая (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авгу</w:t>
      </w:r>
      <w:r w:rsidR="00AA49B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ст, </w:t>
      </w:r>
      <w:r w:rsidR="0087170C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сентябрь)</w:t>
      </w:r>
      <w:r w:rsid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в</w:t>
      </w:r>
      <w:r w:rsidR="00AA49B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процессе </w:t>
      </w:r>
      <w:r w:rsidR="0087170C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игры ребята</w:t>
      </w:r>
      <w:r w:rsidR="00AA49B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производили 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математические упражнения с </w:t>
      </w:r>
      <w:r w:rsidR="00884540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овощами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(</w:t>
      </w:r>
      <w:r w:rsidR="00884540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закрепили понятия 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вес, длина, счет, сравнение и т.</w:t>
      </w:r>
      <w:r w:rsidR="00AA49B3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д)</w:t>
      </w:r>
      <w:r w:rsidR="00884540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На улице дети из подручных средств сделали прилавок, весы, вынесли </w:t>
      </w:r>
      <w:r w:rsidR="0087170C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спец. одежду</w:t>
      </w:r>
      <w:r w:rsidR="00884540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для продавцов, грузчиков и мойщиков овощей. </w:t>
      </w:r>
    </w:p>
    <w:p w:rsidR="00FD53C6" w:rsidRPr="0087170C" w:rsidRDefault="003369A5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В процессе</w:t>
      </w:r>
      <w:r w:rsidR="00884540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сюжетно-ролевой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игры в </w:t>
      </w:r>
      <w:r w:rsidR="0087170C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магазин, дети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узнавали цены </w:t>
      </w:r>
      <w:r w:rsidR="00411AAD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на овощи 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в магазине и на базаре</w:t>
      </w:r>
      <w:r w:rsidR="00411AAD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;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</w:t>
      </w:r>
      <w:r w:rsidR="0087170C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прикидывали, сколько</w:t>
      </w:r>
      <w:r w:rsidR="00FD53C6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бы денег они смогли заработать при продаже овощей, какой товар могли бы приобрести на вырученные деньги (выручка, прибыль) </w:t>
      </w:r>
    </w:p>
    <w:p w:rsidR="00FD53C6" w:rsidRPr="0087170C" w:rsidRDefault="00AA49B3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Очень значителен в</w:t>
      </w:r>
      <w:r w:rsidR="00453821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оспитательный эффект данного проекта,  детей познакомили с новым для них понятием – БЛАГОТВОРИТЕЛЬНОСТЬ. 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</w:t>
      </w:r>
      <w:r w:rsidR="00411AAD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</w:t>
      </w:r>
      <w:r w:rsidR="00FD53C6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Заранее договорились, что весь собранный урожай (кабачки, огурцы, помидоры, фасоль, горох, перец, редька, капуста, зелень и даже земляника) пойдут на </w:t>
      </w:r>
    </w:p>
    <w:p w:rsidR="00453821" w:rsidRPr="0087170C" w:rsidRDefault="00FD53C6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благотворительные цели: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</w:t>
      </w:r>
    </w:p>
    <w:p w:rsidR="00453821" w:rsidRPr="0087170C" w:rsidRDefault="00453821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- 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корм животным в ДЭБС, </w:t>
      </w:r>
    </w:p>
    <w:p w:rsidR="00453821" w:rsidRPr="0087170C" w:rsidRDefault="00453821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-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овощные букеты родителям,</w:t>
      </w:r>
    </w:p>
    <w:p w:rsidR="00694256" w:rsidRPr="0087170C" w:rsidRDefault="00453821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-</w:t>
      </w:r>
      <w:r w:rsidR="003369A5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зелень для сотрудников детского сада и родителей, не имеющих дачных участков. </w:t>
      </w:r>
    </w:p>
    <w:p w:rsidR="0045736E" w:rsidRDefault="00CA31F4" w:rsidP="0045736E">
      <w:pPr>
        <w:ind w:right="-1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87170C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Слайд №16,17</w:t>
      </w:r>
    </w:p>
    <w:p w:rsidR="00694256" w:rsidRPr="0045736E" w:rsidRDefault="00694256" w:rsidP="0045736E">
      <w:pPr>
        <w:ind w:right="-1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Проект «Весенняя ярмарка» с участием двух возрастных групп (старшей и </w:t>
      </w:r>
      <w:r w:rsidR="0087170C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подготовительной)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, неизменными партнерами выступили родители наших воспитанников. Причем, в данном проекте родители двух групп впервые не просто приняли участие в подготовке к проекту, но были активными участниками итогового мероприятия- ярмарки, выполняя роль зазывал, продавцов.  </w:t>
      </w:r>
    </w:p>
    <w:p w:rsidR="00CA31F4" w:rsidRPr="0087170C" w:rsidRDefault="00694256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В течение месяца была проделана большая целенаправленная работа по формированию у старших дошкольников основ финансовой грамотности: дети изготовили копилки, кошельки; совместно с родителями был приготовлен разнообразнейший товар для продажи и обмена на </w:t>
      </w:r>
      <w:r w:rsidR="0087170C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ярмарке.</w:t>
      </w: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В ходе реализации проекта, были закреплены понятия «деньги» (наличные, безналичные, монеты, купюры), «товар», «цена», «профессия», «зарплата», «семейный бюджет», «доход», «расход». Дети «заработали» свои личные деньги (бумажные монеты) за хорошие дела: дежурство в столовой, поддержание порядка в группе и своих кабинках, за активность на занятиях, за добрые и полезные дела для знакомых и незнакомых людей. Заработанные деньги они складывали в копилку, а перед ярмаркой переложили в самодельные кошельки. Детям (продавцам и покупателям) и присутствующим родителям очень понравилась весенняя ярмарка, которая прошла с шутками, народными играми, хороводами. Дети были горды, что смогли приобрести понравившийся товар для дома на заработанные своим честным трудом деньги.</w:t>
      </w:r>
    </w:p>
    <w:p w:rsidR="000205D4" w:rsidRPr="0045736E" w:rsidRDefault="00CA31F4" w:rsidP="0045736E">
      <w:pPr>
        <w:ind w:right="-1"/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</w:pPr>
      <w:r w:rsidRPr="0087170C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>Слайд №18</w:t>
      </w:r>
      <w:r w:rsidR="0045736E">
        <w:rPr>
          <w:rFonts w:ascii="Times New Roman" w:eastAsia="Times New Roman" w:hAnsi="Times New Roman" w:cs="Times New Roman"/>
          <w:b/>
          <w:color w:val="00000A"/>
          <w:sz w:val="32"/>
          <w:szCs w:val="32"/>
        </w:rPr>
        <w:t xml:space="preserve">        </w:t>
      </w:r>
      <w:proofErr w:type="gramStart"/>
      <w:r w:rsidR="000805EF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В</w:t>
      </w:r>
      <w:proofErr w:type="gramEnd"/>
      <w:r w:rsidR="000805EF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 планах обобщить опыт работы по формированию финансовой грамотности и принять участие в 20 Всероссийской научно-практической конференции по финансовом</w:t>
      </w:r>
      <w:r w:rsid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у просвещению в России. Май 2025</w:t>
      </w:r>
      <w:r w:rsidR="000805EF"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 xml:space="preserve">г. Г.Владивосток. онлайн платформа ZOOM.  </w:t>
      </w:r>
    </w:p>
    <w:p w:rsidR="00CA31F4" w:rsidRPr="0087170C" w:rsidRDefault="00CA31F4" w:rsidP="0045736E">
      <w:pPr>
        <w:ind w:right="-1"/>
        <w:jc w:val="both"/>
        <w:rPr>
          <w:rFonts w:ascii="Times New Roman" w:eastAsia="Times New Roman" w:hAnsi="Times New Roman" w:cs="Times New Roman"/>
          <w:color w:val="00000A"/>
          <w:sz w:val="28"/>
          <w:szCs w:val="21"/>
        </w:rPr>
      </w:pPr>
      <w:r w:rsidRPr="0087170C">
        <w:rPr>
          <w:rFonts w:ascii="Times New Roman" w:eastAsia="Times New Roman" w:hAnsi="Times New Roman" w:cs="Times New Roman"/>
          <w:color w:val="00000A"/>
          <w:sz w:val="28"/>
          <w:szCs w:val="21"/>
        </w:rPr>
        <w:t>Спасибо за внимание!</w:t>
      </w:r>
      <w:bookmarkStart w:id="0" w:name="_GoBack"/>
      <w:bookmarkEnd w:id="0"/>
    </w:p>
    <w:sectPr w:rsidR="00CA31F4" w:rsidRPr="0087170C" w:rsidSect="00FD7E4F">
      <w:pgSz w:w="11906" w:h="16838"/>
      <w:pgMar w:top="709" w:right="42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4378"/>
    <w:rsid w:val="000205D4"/>
    <w:rsid w:val="000805EF"/>
    <w:rsid w:val="000949B3"/>
    <w:rsid w:val="000E0E17"/>
    <w:rsid w:val="00112412"/>
    <w:rsid w:val="0014142C"/>
    <w:rsid w:val="00146D2D"/>
    <w:rsid w:val="00190093"/>
    <w:rsid w:val="00196FB4"/>
    <w:rsid w:val="001E3653"/>
    <w:rsid w:val="00247922"/>
    <w:rsid w:val="00286880"/>
    <w:rsid w:val="002C4378"/>
    <w:rsid w:val="002D35E9"/>
    <w:rsid w:val="00330301"/>
    <w:rsid w:val="003369A5"/>
    <w:rsid w:val="0040019E"/>
    <w:rsid w:val="00411AAD"/>
    <w:rsid w:val="00440BE0"/>
    <w:rsid w:val="00453821"/>
    <w:rsid w:val="0045736E"/>
    <w:rsid w:val="005A382C"/>
    <w:rsid w:val="005A4DCC"/>
    <w:rsid w:val="005F3148"/>
    <w:rsid w:val="00694256"/>
    <w:rsid w:val="006B20F4"/>
    <w:rsid w:val="007000DC"/>
    <w:rsid w:val="00730FD2"/>
    <w:rsid w:val="00747EB8"/>
    <w:rsid w:val="007E7232"/>
    <w:rsid w:val="00805B69"/>
    <w:rsid w:val="008322E4"/>
    <w:rsid w:val="00854060"/>
    <w:rsid w:val="0087170C"/>
    <w:rsid w:val="00884540"/>
    <w:rsid w:val="008F1E02"/>
    <w:rsid w:val="00992A52"/>
    <w:rsid w:val="009A115B"/>
    <w:rsid w:val="00A233B0"/>
    <w:rsid w:val="00AA49B3"/>
    <w:rsid w:val="00B135CB"/>
    <w:rsid w:val="00B86A3A"/>
    <w:rsid w:val="00BA0956"/>
    <w:rsid w:val="00BA630B"/>
    <w:rsid w:val="00BE5DEB"/>
    <w:rsid w:val="00C23756"/>
    <w:rsid w:val="00C538CA"/>
    <w:rsid w:val="00C60055"/>
    <w:rsid w:val="00C62396"/>
    <w:rsid w:val="00CA31F4"/>
    <w:rsid w:val="00CE0CA5"/>
    <w:rsid w:val="00DD6EAB"/>
    <w:rsid w:val="00E000AF"/>
    <w:rsid w:val="00E50B03"/>
    <w:rsid w:val="00EB7E08"/>
    <w:rsid w:val="00EC7103"/>
    <w:rsid w:val="00ED7393"/>
    <w:rsid w:val="00F65E1F"/>
    <w:rsid w:val="00F80BC9"/>
    <w:rsid w:val="00FD436C"/>
    <w:rsid w:val="00FD53C6"/>
    <w:rsid w:val="00FD7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6CCBC"/>
  <w15:docId w15:val="{BEEED592-2BAA-4337-A6F2-61340BD0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User</cp:lastModifiedBy>
  <cp:revision>5</cp:revision>
  <cp:lastPrinted>2023-05-17T09:19:00Z</cp:lastPrinted>
  <dcterms:created xsi:type="dcterms:W3CDTF">2023-05-17T09:19:00Z</dcterms:created>
  <dcterms:modified xsi:type="dcterms:W3CDTF">2025-02-21T04:17:00Z</dcterms:modified>
</cp:coreProperties>
</file>